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Rincian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PMDN</w:t>
      </w:r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Tahun</w:t>
      </w:r>
      <w:proofErr w:type="spellEnd"/>
      <w:r w:rsidRPr="009356ED">
        <w:rPr>
          <w:rFonts w:ascii="Arial" w:hAnsi="Arial" w:cs="Arial"/>
          <w:sz w:val="24"/>
        </w:rPr>
        <w:t xml:space="preserve"> 2024 di Kalimantan </w:t>
      </w:r>
      <w:proofErr w:type="spellStart"/>
      <w:r w:rsidRPr="009356ED">
        <w:rPr>
          <w:rFonts w:ascii="Arial" w:hAnsi="Arial" w:cs="Arial"/>
          <w:sz w:val="24"/>
        </w:rPr>
        <w:t>Timur</w:t>
      </w:r>
      <w:proofErr w:type="spell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</w:t>
      </w:r>
      <w:r w:rsidRPr="009356ED">
        <w:rPr>
          <w:rFonts w:ascii="Arial" w:hAnsi="Arial" w:cs="Arial"/>
          <w:sz w:val="24"/>
        </w:rPr>
        <w:t>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11,92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5)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4,80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12)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16,73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1.179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269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1.448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12,47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7)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4,02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12)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16,50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1.375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305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1.680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14,27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8,33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9)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22,58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III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1.391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lastRenderedPageBreak/>
        <w:t>PMA :</w:t>
      </w:r>
      <w:proofErr w:type="gramEnd"/>
      <w:r w:rsidRPr="009356ED">
        <w:rPr>
          <w:rFonts w:ascii="Arial" w:hAnsi="Arial" w:cs="Arial"/>
          <w:sz w:val="24"/>
        </w:rPr>
        <w:t xml:space="preserve"> 322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1.713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4.08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16,40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15)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20,49 Triliun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Jumlah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1.432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289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1.721 </w:t>
      </w:r>
      <w:proofErr w:type="spellStart"/>
      <w:r w:rsidRPr="009356ED">
        <w:rPr>
          <w:rFonts w:ascii="Arial" w:hAnsi="Arial" w:cs="Arial"/>
          <w:sz w:val="24"/>
        </w:rPr>
        <w:t>Pelaku</w:t>
      </w:r>
      <w:proofErr w:type="spellEnd"/>
      <w:r w:rsidRPr="009356ED">
        <w:rPr>
          <w:rFonts w:ascii="Arial" w:hAnsi="Arial" w:cs="Arial"/>
          <w:sz w:val="24"/>
        </w:rPr>
        <w:t xml:space="preserve"> Usaha 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&amp; PMDN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I - </w:t>
      </w:r>
      <w:proofErr w:type="spellStart"/>
      <w:r w:rsidRPr="009356ED">
        <w:rPr>
          <w:rFonts w:ascii="Arial" w:hAnsi="Arial" w:cs="Arial"/>
          <w:sz w:val="24"/>
        </w:rPr>
        <w:t>Triwulan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gramStart"/>
      <w:r w:rsidRPr="009356ED">
        <w:rPr>
          <w:rFonts w:ascii="Arial" w:hAnsi="Arial" w:cs="Arial"/>
          <w:sz w:val="24"/>
        </w:rPr>
        <w:t>IV :</w:t>
      </w:r>
      <w:proofErr w:type="gramEnd"/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PMDN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55,07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5)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PMA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21,25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(</w:t>
      </w:r>
      <w:proofErr w:type="spellStart"/>
      <w:r w:rsidRPr="009356ED">
        <w:rPr>
          <w:rFonts w:ascii="Arial" w:hAnsi="Arial" w:cs="Arial"/>
          <w:sz w:val="24"/>
        </w:rPr>
        <w:t>Peringkat</w:t>
      </w:r>
      <w:proofErr w:type="spellEnd"/>
      <w:r w:rsidRPr="009356ED">
        <w:rPr>
          <w:rFonts w:ascii="Arial" w:hAnsi="Arial" w:cs="Arial"/>
          <w:sz w:val="24"/>
        </w:rPr>
        <w:t xml:space="preserve"> 14)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gramStart"/>
      <w:r w:rsidRPr="009356ED">
        <w:rPr>
          <w:rFonts w:ascii="Arial" w:hAnsi="Arial" w:cs="Arial"/>
          <w:sz w:val="24"/>
        </w:rPr>
        <w:t>Total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9356ED" w:rsidRPr="009356ED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Berdasarkan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informasi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diatas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maka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dapat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diambil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kesimpulan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bahwa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Realisasi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PMA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PMDN </w:t>
      </w:r>
      <w:proofErr w:type="spellStart"/>
      <w:r w:rsidRPr="009356ED">
        <w:rPr>
          <w:rFonts w:ascii="Arial" w:hAnsi="Arial" w:cs="Arial"/>
          <w:sz w:val="24"/>
        </w:rPr>
        <w:t>Januari</w:t>
      </w:r>
      <w:proofErr w:type="spellEnd"/>
      <w:r w:rsidRPr="009356ED">
        <w:rPr>
          <w:rFonts w:ascii="Arial" w:hAnsi="Arial" w:cs="Arial"/>
          <w:sz w:val="24"/>
        </w:rPr>
        <w:t xml:space="preserve"> - </w:t>
      </w:r>
      <w:proofErr w:type="spellStart"/>
      <w:r w:rsidRPr="009356ED">
        <w:rPr>
          <w:rFonts w:ascii="Arial" w:hAnsi="Arial" w:cs="Arial"/>
          <w:sz w:val="24"/>
        </w:rPr>
        <w:t>Desember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Tahun</w:t>
      </w:r>
      <w:proofErr w:type="spellEnd"/>
      <w:r w:rsidRPr="009356ED">
        <w:rPr>
          <w:rFonts w:ascii="Arial" w:hAnsi="Arial" w:cs="Arial"/>
          <w:sz w:val="24"/>
        </w:rPr>
        <w:t xml:space="preserve"> 2024 </w:t>
      </w:r>
      <w:proofErr w:type="spellStart"/>
      <w:r w:rsidRPr="009356ED">
        <w:rPr>
          <w:rFonts w:ascii="Arial" w:hAnsi="Arial" w:cs="Arial"/>
          <w:sz w:val="24"/>
        </w:rPr>
        <w:t>telah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tercapai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sebesar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76,33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atau</w:t>
      </w:r>
      <w:proofErr w:type="spellEnd"/>
      <w:r w:rsidRPr="009356ED">
        <w:rPr>
          <w:rFonts w:ascii="Arial" w:hAnsi="Arial" w:cs="Arial"/>
          <w:sz w:val="24"/>
        </w:rPr>
        <w:t xml:space="preserve"> 100,41% </w:t>
      </w:r>
      <w:proofErr w:type="spellStart"/>
      <w:r w:rsidRPr="009356ED">
        <w:rPr>
          <w:rFonts w:ascii="Arial" w:hAnsi="Arial" w:cs="Arial"/>
          <w:sz w:val="24"/>
        </w:rPr>
        <w:t>dari</w:t>
      </w:r>
      <w:proofErr w:type="spellEnd"/>
      <w:r w:rsidRPr="009356ED">
        <w:rPr>
          <w:rFonts w:ascii="Arial" w:hAnsi="Arial" w:cs="Arial"/>
          <w:sz w:val="24"/>
        </w:rPr>
        <w:t xml:space="preserve"> target </w:t>
      </w:r>
      <w:proofErr w:type="spellStart"/>
      <w:r w:rsidRPr="009356ED">
        <w:rPr>
          <w:rFonts w:ascii="Arial" w:hAnsi="Arial" w:cs="Arial"/>
          <w:sz w:val="24"/>
        </w:rPr>
        <w:t>Provinsi</w:t>
      </w:r>
      <w:proofErr w:type="spellEnd"/>
      <w:r w:rsidRPr="009356ED">
        <w:rPr>
          <w:rFonts w:ascii="Arial" w:hAnsi="Arial" w:cs="Arial"/>
          <w:sz w:val="24"/>
        </w:rPr>
        <w:t xml:space="preserve"> Kalimantan </w:t>
      </w:r>
      <w:proofErr w:type="spellStart"/>
      <w:r w:rsidRPr="009356ED">
        <w:rPr>
          <w:rFonts w:ascii="Arial" w:hAnsi="Arial" w:cs="Arial"/>
          <w:sz w:val="24"/>
        </w:rPr>
        <w:t>Timur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sebesar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 xml:space="preserve">. 76,02 </w:t>
      </w:r>
      <w:proofErr w:type="spellStart"/>
      <w:r w:rsidRPr="009356ED">
        <w:rPr>
          <w:rFonts w:ascii="Arial" w:hAnsi="Arial" w:cs="Arial"/>
          <w:sz w:val="24"/>
        </w:rPr>
        <w:t>Triliun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dari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Kementerian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Investasi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dan</w:t>
      </w:r>
      <w:proofErr w:type="spell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Hilirisasi</w:t>
      </w:r>
      <w:proofErr w:type="spellEnd"/>
      <w:r w:rsidRPr="009356ED">
        <w:rPr>
          <w:rFonts w:ascii="Arial" w:hAnsi="Arial" w:cs="Arial"/>
          <w:sz w:val="24"/>
        </w:rPr>
        <w:t>/BKPM</w:t>
      </w:r>
    </w:p>
    <w:p w:rsidR="009356ED" w:rsidRPr="009356ED" w:rsidRDefault="009356ED" w:rsidP="009356ED">
      <w:pPr>
        <w:rPr>
          <w:rFonts w:ascii="Arial" w:hAnsi="Arial" w:cs="Arial"/>
          <w:sz w:val="24"/>
        </w:rPr>
      </w:pPr>
    </w:p>
    <w:p w:rsidR="00B96939" w:rsidRDefault="009356ED" w:rsidP="009356ED">
      <w:pPr>
        <w:rPr>
          <w:rFonts w:ascii="Arial" w:hAnsi="Arial" w:cs="Arial"/>
          <w:sz w:val="24"/>
        </w:rPr>
      </w:pPr>
      <w:proofErr w:type="spellStart"/>
      <w:r w:rsidRPr="009356ED">
        <w:rPr>
          <w:rFonts w:ascii="Arial" w:hAnsi="Arial" w:cs="Arial"/>
          <w:sz w:val="24"/>
        </w:rPr>
        <w:t>Kurs</w:t>
      </w:r>
      <w:proofErr w:type="spellEnd"/>
      <w:r w:rsidRPr="009356ED">
        <w:rPr>
          <w:rFonts w:ascii="Arial" w:hAnsi="Arial" w:cs="Arial"/>
          <w:sz w:val="24"/>
        </w:rPr>
        <w:t xml:space="preserve"> $</w:t>
      </w:r>
      <w:proofErr w:type="gramStart"/>
      <w:r w:rsidRPr="009356ED">
        <w:rPr>
          <w:rFonts w:ascii="Arial" w:hAnsi="Arial" w:cs="Arial"/>
          <w:sz w:val="24"/>
        </w:rPr>
        <w:t>1 :</w:t>
      </w:r>
      <w:proofErr w:type="gramEnd"/>
      <w:r w:rsidRPr="009356ED">
        <w:rPr>
          <w:rFonts w:ascii="Arial" w:hAnsi="Arial" w:cs="Arial"/>
          <w:sz w:val="24"/>
        </w:rPr>
        <w:t xml:space="preserve"> </w:t>
      </w:r>
      <w:proofErr w:type="spellStart"/>
      <w:r w:rsidRPr="009356ED">
        <w:rPr>
          <w:rFonts w:ascii="Arial" w:hAnsi="Arial" w:cs="Arial"/>
          <w:sz w:val="24"/>
        </w:rPr>
        <w:t>Rp</w:t>
      </w:r>
      <w:proofErr w:type="spellEnd"/>
      <w:r w:rsidRPr="009356ED">
        <w:rPr>
          <w:rFonts w:ascii="Arial" w:hAnsi="Arial" w:cs="Arial"/>
          <w:sz w:val="24"/>
        </w:rPr>
        <w:t>. 15.</w:t>
      </w:r>
      <w:proofErr w:type="gramStart"/>
      <w:r w:rsidRPr="009356ED">
        <w:rPr>
          <w:rFonts w:ascii="Arial" w:hAnsi="Arial" w:cs="Arial"/>
          <w:sz w:val="24"/>
        </w:rPr>
        <w:t>000,-</w:t>
      </w:r>
      <w:proofErr w:type="gramEnd"/>
    </w:p>
    <w:p w:rsidR="00D011D3" w:rsidRDefault="00D011D3" w:rsidP="009356ED">
      <w:pPr>
        <w:rPr>
          <w:rFonts w:ascii="Arial" w:hAnsi="Arial" w:cs="Arial"/>
          <w:sz w:val="24"/>
        </w:rPr>
      </w:pPr>
    </w:p>
    <w:p w:rsidR="00D011D3" w:rsidRPr="009356ED" w:rsidRDefault="00FA16A0" w:rsidP="00D011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bookmarkStart w:id="0" w:name="_GoBack"/>
      <w:bookmarkEnd w:id="0"/>
      <w:r w:rsidR="00D011D3" w:rsidRPr="00D011D3">
        <w:rPr>
          <w:rFonts w:ascii="Arial" w:hAnsi="Arial" w:cs="Arial"/>
          <w:sz w:val="24"/>
        </w:rPr>
        <w:t xml:space="preserve">. </w:t>
      </w:r>
      <w:proofErr w:type="spellStart"/>
      <w:r w:rsidR="00D011D3" w:rsidRPr="00D011D3">
        <w:rPr>
          <w:rFonts w:ascii="Arial" w:hAnsi="Arial" w:cs="Arial"/>
          <w:sz w:val="24"/>
        </w:rPr>
        <w:t>Jumlah</w:t>
      </w:r>
      <w:proofErr w:type="spellEnd"/>
      <w:r w:rsidR="00D011D3" w:rsidRPr="00D011D3">
        <w:rPr>
          <w:rFonts w:ascii="Arial" w:hAnsi="Arial" w:cs="Arial"/>
          <w:sz w:val="24"/>
        </w:rPr>
        <w:t xml:space="preserve"> </w:t>
      </w:r>
      <w:proofErr w:type="spellStart"/>
      <w:r w:rsidR="00D011D3" w:rsidRPr="00D011D3">
        <w:rPr>
          <w:rFonts w:ascii="Arial" w:hAnsi="Arial" w:cs="Arial"/>
          <w:sz w:val="24"/>
        </w:rPr>
        <w:t>Pelaku</w:t>
      </w:r>
      <w:proofErr w:type="spellEnd"/>
      <w:r w:rsidR="00D011D3" w:rsidRPr="00D011D3">
        <w:rPr>
          <w:rFonts w:ascii="Arial" w:hAnsi="Arial" w:cs="Arial"/>
          <w:sz w:val="24"/>
        </w:rPr>
        <w:t xml:space="preserve"> Usaha PMDN </w:t>
      </w:r>
      <w:proofErr w:type="spellStart"/>
      <w:r w:rsidR="00D011D3" w:rsidRPr="00D011D3">
        <w:rPr>
          <w:rFonts w:ascii="Arial" w:hAnsi="Arial" w:cs="Arial"/>
          <w:sz w:val="24"/>
        </w:rPr>
        <w:t>Tahun</w:t>
      </w:r>
      <w:proofErr w:type="spellEnd"/>
      <w:r w:rsidR="00D011D3" w:rsidRPr="00D011D3">
        <w:rPr>
          <w:rFonts w:ascii="Arial" w:hAnsi="Arial" w:cs="Arial"/>
          <w:sz w:val="24"/>
        </w:rPr>
        <w:t xml:space="preserve"> 2024 (</w:t>
      </w:r>
      <w:proofErr w:type="spellStart"/>
      <w:r w:rsidR="00D011D3" w:rsidRPr="00D011D3">
        <w:rPr>
          <w:rFonts w:ascii="Arial" w:hAnsi="Arial" w:cs="Arial"/>
          <w:sz w:val="24"/>
        </w:rPr>
        <w:t>Januari</w:t>
      </w:r>
      <w:proofErr w:type="spellEnd"/>
      <w:r w:rsidR="00D011D3" w:rsidRPr="00D011D3">
        <w:rPr>
          <w:rFonts w:ascii="Arial" w:hAnsi="Arial" w:cs="Arial"/>
          <w:sz w:val="24"/>
        </w:rPr>
        <w:t xml:space="preserve"> - </w:t>
      </w:r>
      <w:proofErr w:type="spellStart"/>
      <w:proofErr w:type="gramStart"/>
      <w:r w:rsidR="00D011D3" w:rsidRPr="00D011D3">
        <w:rPr>
          <w:rFonts w:ascii="Arial" w:hAnsi="Arial" w:cs="Arial"/>
          <w:sz w:val="24"/>
        </w:rPr>
        <w:t>Desember</w:t>
      </w:r>
      <w:proofErr w:type="spellEnd"/>
      <w:r w:rsidR="00D011D3" w:rsidRPr="00D011D3">
        <w:rPr>
          <w:rFonts w:ascii="Arial" w:hAnsi="Arial" w:cs="Arial"/>
          <w:sz w:val="24"/>
        </w:rPr>
        <w:t xml:space="preserve">)  </w:t>
      </w:r>
      <w:proofErr w:type="spellStart"/>
      <w:r w:rsidR="00D011D3" w:rsidRPr="00D011D3">
        <w:rPr>
          <w:rFonts w:ascii="Arial" w:hAnsi="Arial" w:cs="Arial"/>
          <w:sz w:val="24"/>
        </w:rPr>
        <w:t>sebanyak</w:t>
      </w:r>
      <w:proofErr w:type="spellEnd"/>
      <w:proofErr w:type="gramEnd"/>
      <w:r w:rsidR="00D011D3" w:rsidRPr="00D011D3">
        <w:rPr>
          <w:rFonts w:ascii="Arial" w:hAnsi="Arial" w:cs="Arial"/>
          <w:sz w:val="24"/>
        </w:rPr>
        <w:t xml:space="preserve"> 1.989</w:t>
      </w:r>
    </w:p>
    <w:sectPr w:rsidR="00D011D3" w:rsidRPr="009356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ED"/>
    <w:rsid w:val="009356ED"/>
    <w:rsid w:val="00B96939"/>
    <w:rsid w:val="00D011D3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A0D2B"/>
  <w15:chartTrackingRefBased/>
  <w15:docId w15:val="{E166874D-DCA9-4359-9C79-4A3BAD1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2025-04-23T01:51:00Z</dcterms:created>
  <dcterms:modified xsi:type="dcterms:W3CDTF">2025-04-23T01:51:00Z</dcterms:modified>
</cp:coreProperties>
</file>